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eastAsia="en-US"/>
        </w:rPr>
      </w:pPr>
      <w:proofErr w:type="spellStart"/>
      <w:r w:rsidRPr="002540DB">
        <w:rPr>
          <w:rFonts w:ascii="Arial" w:eastAsiaTheme="minorHAnsi" w:hAnsi="Arial" w:cs="Arial"/>
          <w:lang w:val="en-US" w:eastAsia="en-US"/>
        </w:rPr>
        <w:t>На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основу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r w:rsidRPr="002540DB">
        <w:rPr>
          <w:rFonts w:ascii="Arial" w:eastAsiaTheme="minorHAnsi" w:hAnsi="Arial" w:cs="Arial"/>
          <w:lang w:eastAsia="en-US"/>
        </w:rPr>
        <w:t xml:space="preserve">члана 14 Одлуке о манифестацијама и програмима у области културе од значаја за </w:t>
      </w:r>
      <w:r w:rsidRPr="002540DB">
        <w:rPr>
          <w:rFonts w:ascii="Arial" w:eastAsiaTheme="minorHAnsi" w:hAnsi="Arial" w:cs="Arial"/>
          <w:lang w:val="en-US" w:eastAsia="en-US"/>
        </w:rPr>
        <w:t>Г</w:t>
      </w:r>
      <w:r w:rsidRPr="002540DB">
        <w:rPr>
          <w:rFonts w:ascii="Arial" w:eastAsiaTheme="minorHAnsi" w:hAnsi="Arial" w:cs="Arial"/>
          <w:lang w:eastAsia="en-US"/>
        </w:rPr>
        <w:t xml:space="preserve">рад ("Службени лист </w:t>
      </w:r>
      <w:r w:rsidRPr="002540DB">
        <w:rPr>
          <w:rFonts w:ascii="Arial" w:eastAsiaTheme="minorHAnsi" w:hAnsi="Arial" w:cs="Arial"/>
          <w:lang w:val="en-US" w:eastAsia="en-US"/>
        </w:rPr>
        <w:t>Г</w:t>
      </w:r>
      <w:r w:rsidRPr="002540DB">
        <w:rPr>
          <w:rFonts w:ascii="Arial" w:eastAsiaTheme="minorHAnsi" w:hAnsi="Arial" w:cs="Arial"/>
          <w:lang w:eastAsia="en-US"/>
        </w:rPr>
        <w:t xml:space="preserve">рада Ниша", број </w:t>
      </w:r>
      <w:r>
        <w:rPr>
          <w:rFonts w:ascii="Arial" w:eastAsiaTheme="minorHAnsi" w:hAnsi="Arial" w:cs="Arial"/>
          <w:lang w:val="sr-Cyrl-RS" w:eastAsia="en-US"/>
        </w:rPr>
        <w:t>7/2012</w:t>
      </w:r>
      <w:r w:rsidR="00FE4711">
        <w:rPr>
          <w:rFonts w:ascii="Arial" w:eastAsiaTheme="minorHAnsi" w:hAnsi="Arial" w:cs="Arial"/>
          <w:lang w:val="sr-Cyrl-RS" w:eastAsia="en-US"/>
        </w:rPr>
        <w:t xml:space="preserve"> и 44/2015)</w:t>
      </w:r>
      <w:r w:rsidRPr="002540DB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члана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7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Правила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оранизацији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сталне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Нишке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интернационалне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музичке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свечаности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''НИМУС'' (''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'',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84/2005)</w:t>
      </w:r>
      <w:r>
        <w:rPr>
          <w:rFonts w:ascii="Arial" w:eastAsiaTheme="minorHAnsi" w:hAnsi="Arial" w:cs="Arial"/>
          <w:lang w:val="sr-Cyrl-RS" w:eastAsia="en-US"/>
        </w:rPr>
        <w:t xml:space="preserve"> и</w:t>
      </w:r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члан</w:t>
      </w:r>
      <w:proofErr w:type="spellEnd"/>
      <w:r w:rsidR="00294012">
        <w:rPr>
          <w:rFonts w:ascii="Arial" w:eastAsiaTheme="minorHAnsi" w:hAnsi="Arial" w:cs="Arial"/>
          <w:lang w:val="sr-Cyrl-RS" w:eastAsia="en-US"/>
        </w:rPr>
        <w:t>ов</w:t>
      </w:r>
      <w:r w:rsidRPr="002540DB">
        <w:rPr>
          <w:rFonts w:ascii="Arial" w:eastAsiaTheme="minorHAnsi" w:hAnsi="Arial" w:cs="Arial"/>
          <w:lang w:val="en-US" w:eastAsia="en-US"/>
        </w:rPr>
        <w:t>а</w:t>
      </w:r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 xml:space="preserve">21 и 37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Статута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("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",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>88/2008)</w:t>
      </w:r>
      <w:r w:rsidRPr="002540DB">
        <w:rPr>
          <w:rFonts w:ascii="Arial" w:eastAsiaTheme="minorHAnsi" w:hAnsi="Arial" w:cs="Arial"/>
          <w:lang w:eastAsia="en-US"/>
        </w:rPr>
        <w:t>,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val="sr-Cyrl-CS" w:eastAsia="en-US"/>
        </w:rPr>
        <w:t>Скупштина Града Ниша, на седници од</w:t>
      </w:r>
      <w:r>
        <w:rPr>
          <w:rFonts w:ascii="Arial" w:eastAsiaTheme="minorHAnsi" w:hAnsi="Arial" w:cs="Arial"/>
          <w:lang w:val="sr-Cyrl-RS" w:eastAsia="en-US"/>
        </w:rPr>
        <w:t>ржаној ______2</w:t>
      </w:r>
      <w:r w:rsidRPr="002540DB">
        <w:rPr>
          <w:rFonts w:ascii="Arial" w:eastAsiaTheme="minorHAnsi" w:hAnsi="Arial" w:cs="Arial"/>
          <w:lang w:val="sr-Cyrl-CS" w:eastAsia="en-US"/>
        </w:rPr>
        <w:t>0</w:t>
      </w:r>
      <w:r w:rsidRPr="002540DB">
        <w:rPr>
          <w:rFonts w:ascii="Arial" w:eastAsiaTheme="minorHAnsi" w:hAnsi="Arial" w:cs="Arial"/>
          <w:lang w:val="en-US" w:eastAsia="en-US"/>
        </w:rPr>
        <w:t>1</w:t>
      </w:r>
      <w:r w:rsidR="00A211AF">
        <w:rPr>
          <w:rFonts w:ascii="Arial" w:eastAsiaTheme="minorHAnsi" w:hAnsi="Arial" w:cs="Arial"/>
          <w:lang w:val="sr-Cyrl-RS" w:eastAsia="en-US"/>
        </w:rPr>
        <w:t>6</w:t>
      </w:r>
      <w:r w:rsidRPr="002540DB">
        <w:rPr>
          <w:rFonts w:ascii="Arial" w:eastAsiaTheme="minorHAnsi" w:hAnsi="Arial" w:cs="Arial"/>
          <w:lang w:val="sr-Cyrl-CS" w:eastAsia="en-US"/>
        </w:rPr>
        <w:t>. године, донела је</w:t>
      </w:r>
    </w:p>
    <w:p w:rsid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A211AF" w:rsidRDefault="00A211AF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A211AF" w:rsidRPr="00A211AF" w:rsidRDefault="00A211AF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2540DB" w:rsidRPr="00CB1864" w:rsidRDefault="00CB1864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sr-Cyrl-RS" w:eastAsia="en-US"/>
        </w:rPr>
      </w:pPr>
      <w:r>
        <w:rPr>
          <w:rFonts w:ascii="Arial" w:eastAsiaTheme="minorHAnsi" w:hAnsi="Arial" w:cs="Arial"/>
          <w:b/>
          <w:lang w:val="sr-Cyrl-RS" w:eastAsia="en-US"/>
        </w:rPr>
        <w:t>Решење</w:t>
      </w:r>
      <w:r>
        <w:rPr>
          <w:rFonts w:ascii="Arial" w:eastAsiaTheme="minorHAnsi" w:hAnsi="Arial" w:cs="Arial"/>
          <w:b/>
          <w:lang w:val="en-US" w:eastAsia="en-US"/>
        </w:rPr>
        <w:t xml:space="preserve"> o </w:t>
      </w:r>
      <w:r>
        <w:rPr>
          <w:rFonts w:ascii="Arial" w:eastAsiaTheme="minorHAnsi" w:hAnsi="Arial" w:cs="Arial"/>
          <w:b/>
          <w:lang w:val="sr-Cyrl-RS" w:eastAsia="en-US"/>
        </w:rPr>
        <w:t xml:space="preserve">измени </w:t>
      </w:r>
      <w:r w:rsidR="00A211AF">
        <w:rPr>
          <w:rFonts w:ascii="Arial" w:eastAsiaTheme="minorHAnsi" w:hAnsi="Arial" w:cs="Arial"/>
          <w:b/>
          <w:lang w:val="sr-Cyrl-RS" w:eastAsia="en-US"/>
        </w:rPr>
        <w:t>Решења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en-US" w:eastAsia="en-US"/>
        </w:rPr>
      </w:pPr>
      <w:r w:rsidRPr="002540DB">
        <w:rPr>
          <w:rFonts w:ascii="Arial" w:eastAsiaTheme="minorHAnsi" w:hAnsi="Arial" w:cs="Arial"/>
          <w:b/>
          <w:lang w:eastAsia="en-US"/>
        </w:rPr>
        <w:t>o oбразовању Савета манифестације</w:t>
      </w:r>
    </w:p>
    <w:p w:rsidR="00A211AF" w:rsidRPr="00A211AF" w:rsidRDefault="002540DB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sr-Cyrl-RS" w:eastAsia="en-US"/>
        </w:rPr>
      </w:pPr>
      <w:proofErr w:type="spellStart"/>
      <w:r w:rsidRPr="002540DB">
        <w:rPr>
          <w:rFonts w:ascii="Arial" w:eastAsiaTheme="minorHAnsi" w:hAnsi="Arial" w:cs="Arial"/>
          <w:b/>
          <w:lang w:val="en-US" w:eastAsia="en-US"/>
        </w:rPr>
        <w:t>Нишке</w:t>
      </w:r>
      <w:proofErr w:type="spellEnd"/>
      <w:r w:rsidRPr="002540DB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b/>
          <w:lang w:val="en-US" w:eastAsia="en-US"/>
        </w:rPr>
        <w:t>интернационалне</w:t>
      </w:r>
      <w:proofErr w:type="spellEnd"/>
      <w:r w:rsidRPr="002540DB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b/>
          <w:lang w:val="en-US" w:eastAsia="en-US"/>
        </w:rPr>
        <w:t>музичке</w:t>
      </w:r>
      <w:proofErr w:type="spellEnd"/>
      <w:r w:rsidRPr="002540DB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b/>
          <w:lang w:val="en-US" w:eastAsia="en-US"/>
        </w:rPr>
        <w:t>свечаности</w:t>
      </w:r>
      <w:proofErr w:type="spellEnd"/>
      <w:r w:rsidRPr="002540DB">
        <w:rPr>
          <w:rFonts w:ascii="Arial" w:eastAsiaTheme="minorHAnsi" w:hAnsi="Arial" w:cs="Arial"/>
          <w:b/>
          <w:lang w:val="en-US" w:eastAsia="en-US"/>
        </w:rPr>
        <w:t xml:space="preserve"> - "НИМУС"</w:t>
      </w:r>
      <w:r w:rsidR="00CB1864">
        <w:rPr>
          <w:rFonts w:ascii="Arial" w:eastAsiaTheme="minorHAnsi" w:hAnsi="Arial" w:cs="Arial"/>
          <w:b/>
          <w:lang w:val="en-US" w:eastAsia="en-US"/>
        </w:rPr>
        <w:t xml:space="preserve"> </w:t>
      </w:r>
    </w:p>
    <w:p w:rsid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lang w:val="sr-Cyrl-RS" w:eastAsia="en-US"/>
        </w:rPr>
      </w:pPr>
    </w:p>
    <w:p w:rsidR="00A211AF" w:rsidRPr="00A211AF" w:rsidRDefault="00A211AF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lang w:val="sr-Cyrl-RS" w:eastAsia="en-US"/>
        </w:rPr>
      </w:pPr>
    </w:p>
    <w:p w:rsidR="00412EDA" w:rsidRDefault="002540DB" w:rsidP="00412EDA">
      <w:pPr>
        <w:suppressLineNumbers/>
        <w:autoSpaceDE w:val="0"/>
        <w:autoSpaceDN w:val="0"/>
        <w:adjustRightInd w:val="0"/>
        <w:spacing w:line="20" w:lineRule="atLeast"/>
        <w:ind w:left="284" w:firstLine="436"/>
        <w:jc w:val="both"/>
        <w:rPr>
          <w:rFonts w:ascii="Arial" w:eastAsiaTheme="minorHAnsi" w:hAnsi="Arial" w:cs="Arial"/>
          <w:lang w:val="sr-Cyrl-RS" w:eastAsia="en-US"/>
        </w:rPr>
      </w:pPr>
      <w:r w:rsidRPr="00A211AF">
        <w:rPr>
          <w:rFonts w:ascii="Arial" w:eastAsiaTheme="minorHAnsi" w:hAnsi="Arial" w:cs="Arial"/>
          <w:b/>
          <w:bCs/>
          <w:lang w:eastAsia="en-US"/>
        </w:rPr>
        <w:t>I</w:t>
      </w:r>
      <w:r w:rsidRPr="00CB1864">
        <w:rPr>
          <w:rFonts w:ascii="Arial" w:eastAsiaTheme="minorHAnsi" w:hAnsi="Arial" w:cs="Arial"/>
          <w:lang w:eastAsia="en-US"/>
        </w:rPr>
        <w:t xml:space="preserve"> </w:t>
      </w:r>
      <w:r w:rsidRPr="00CB1864">
        <w:rPr>
          <w:rFonts w:ascii="Arial" w:eastAsiaTheme="minorHAnsi" w:hAnsi="Arial" w:cs="Arial"/>
          <w:lang w:val="en-US" w:eastAsia="en-US"/>
        </w:rPr>
        <w:t xml:space="preserve"> </w:t>
      </w:r>
      <w:r w:rsidR="00CB1864">
        <w:rPr>
          <w:rFonts w:ascii="Arial" w:eastAsiaTheme="minorHAnsi" w:hAnsi="Arial" w:cs="Arial"/>
          <w:lang w:val="sr-Cyrl-RS" w:eastAsia="en-US"/>
        </w:rPr>
        <w:t>У</w:t>
      </w:r>
      <w:r w:rsidRPr="00CB1864">
        <w:rPr>
          <w:rFonts w:ascii="Arial" w:eastAsiaTheme="minorHAnsi" w:hAnsi="Arial" w:cs="Arial"/>
          <w:lang w:val="en-US" w:eastAsia="en-US"/>
        </w:rPr>
        <w:t xml:space="preserve"> </w:t>
      </w:r>
      <w:r w:rsidR="00CB1864">
        <w:rPr>
          <w:rFonts w:ascii="Arial" w:eastAsiaTheme="minorHAnsi" w:hAnsi="Arial" w:cs="Arial"/>
          <w:lang w:val="sr-Cyrl-RS" w:eastAsia="en-US"/>
        </w:rPr>
        <w:t xml:space="preserve">Решењу </w:t>
      </w:r>
      <w:r w:rsidR="00CB1864" w:rsidRPr="00CB1864">
        <w:rPr>
          <w:rFonts w:ascii="Arial" w:eastAsiaTheme="minorHAnsi" w:hAnsi="Arial" w:cs="Arial"/>
          <w:lang w:eastAsia="en-US"/>
        </w:rPr>
        <w:t>o oбразовању Савета манифестације</w:t>
      </w:r>
      <w:r w:rsidR="00CB1864">
        <w:rPr>
          <w:rFonts w:ascii="Arial" w:eastAsiaTheme="minorHAnsi" w:hAnsi="Arial" w:cs="Arial"/>
          <w:lang w:val="sr-Cyrl-RS" w:eastAsia="en-US"/>
        </w:rPr>
        <w:t xml:space="preserve"> </w:t>
      </w:r>
      <w:proofErr w:type="spellStart"/>
      <w:r w:rsidR="00CB1864" w:rsidRPr="00CB1864">
        <w:rPr>
          <w:rFonts w:ascii="Arial" w:eastAsiaTheme="minorHAnsi" w:hAnsi="Arial" w:cs="Arial"/>
          <w:lang w:val="en-US" w:eastAsia="en-US"/>
        </w:rPr>
        <w:t>Нишке</w:t>
      </w:r>
      <w:proofErr w:type="spellEnd"/>
      <w:r w:rsidR="00CB1864" w:rsidRPr="00CB1864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B1864" w:rsidRPr="00CB1864">
        <w:rPr>
          <w:rFonts w:ascii="Arial" w:eastAsiaTheme="minorHAnsi" w:hAnsi="Arial" w:cs="Arial"/>
          <w:lang w:val="en-US" w:eastAsia="en-US"/>
        </w:rPr>
        <w:t>интернационалне</w:t>
      </w:r>
      <w:proofErr w:type="spellEnd"/>
      <w:r w:rsidR="00CB1864" w:rsidRPr="00CB1864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B1864" w:rsidRPr="00CB1864">
        <w:rPr>
          <w:rFonts w:ascii="Arial" w:eastAsiaTheme="minorHAnsi" w:hAnsi="Arial" w:cs="Arial"/>
          <w:lang w:val="en-US" w:eastAsia="en-US"/>
        </w:rPr>
        <w:t>музичке</w:t>
      </w:r>
      <w:proofErr w:type="spellEnd"/>
      <w:r w:rsidR="00CB1864" w:rsidRPr="00CB1864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B1864" w:rsidRPr="00CB1864">
        <w:rPr>
          <w:rFonts w:ascii="Arial" w:eastAsiaTheme="minorHAnsi" w:hAnsi="Arial" w:cs="Arial"/>
          <w:lang w:val="en-US" w:eastAsia="en-US"/>
        </w:rPr>
        <w:t>свечаности</w:t>
      </w:r>
      <w:proofErr w:type="spellEnd"/>
      <w:r w:rsidR="00CB1864" w:rsidRPr="00CB1864">
        <w:rPr>
          <w:rFonts w:ascii="Arial" w:eastAsiaTheme="minorHAnsi" w:hAnsi="Arial" w:cs="Arial"/>
          <w:lang w:val="en-US" w:eastAsia="en-US"/>
        </w:rPr>
        <w:t xml:space="preserve"> - "НИМУС"</w:t>
      </w:r>
      <w:r w:rsidR="006F3E1E">
        <w:rPr>
          <w:rFonts w:ascii="Arial" w:eastAsiaTheme="minorHAnsi" w:hAnsi="Arial" w:cs="Arial"/>
          <w:lang w:val="sr-Cyrl-RS" w:eastAsia="en-US"/>
        </w:rPr>
        <w:t>,</w:t>
      </w:r>
      <w:r w:rsidR="00CB1864" w:rsidRPr="00CB1864">
        <w:rPr>
          <w:rFonts w:ascii="Arial" w:eastAsiaTheme="minorHAnsi" w:hAnsi="Arial" w:cs="Arial"/>
          <w:lang w:val="en-US" w:eastAsia="en-US"/>
        </w:rPr>
        <w:t xml:space="preserve"> </w:t>
      </w:r>
      <w:r w:rsidR="00FE4711" w:rsidRPr="00FE4711">
        <w:rPr>
          <w:rFonts w:ascii="Arial" w:eastAsiaTheme="minorHAnsi" w:hAnsi="Arial" w:cs="Arial"/>
          <w:lang w:eastAsia="en-US"/>
        </w:rPr>
        <w:t xml:space="preserve">("Службени лист </w:t>
      </w:r>
      <w:r w:rsidR="00FE4711" w:rsidRPr="00FE4711">
        <w:rPr>
          <w:rFonts w:ascii="Arial" w:eastAsiaTheme="minorHAnsi" w:hAnsi="Arial" w:cs="Arial"/>
          <w:lang w:val="en-US" w:eastAsia="en-US"/>
        </w:rPr>
        <w:t>Г</w:t>
      </w:r>
      <w:r w:rsidR="00FE4711" w:rsidRPr="00FE4711">
        <w:rPr>
          <w:rFonts w:ascii="Arial" w:eastAsiaTheme="minorHAnsi" w:hAnsi="Arial" w:cs="Arial"/>
          <w:lang w:eastAsia="en-US"/>
        </w:rPr>
        <w:t>рада Ниша", број</w:t>
      </w:r>
      <w:r w:rsidR="00FE4711">
        <w:rPr>
          <w:rFonts w:ascii="Arial" w:eastAsiaTheme="minorHAnsi" w:hAnsi="Arial" w:cs="Arial"/>
          <w:lang w:val="sr-Cyrl-RS" w:eastAsia="en-US"/>
        </w:rPr>
        <w:t xml:space="preserve"> 44/2015)</w:t>
      </w:r>
      <w:r w:rsidR="006F3E1E">
        <w:rPr>
          <w:rFonts w:ascii="Arial" w:eastAsiaTheme="minorHAnsi" w:hAnsi="Arial" w:cs="Arial"/>
          <w:lang w:val="sr-Cyrl-RS" w:eastAsia="en-US"/>
        </w:rPr>
        <w:t xml:space="preserve">, </w:t>
      </w:r>
      <w:r w:rsidR="00CB1864">
        <w:rPr>
          <w:rFonts w:ascii="Arial" w:eastAsiaTheme="minorHAnsi" w:hAnsi="Arial" w:cs="Arial"/>
          <w:lang w:val="sr-Cyrl-RS" w:eastAsia="en-US"/>
        </w:rPr>
        <w:t xml:space="preserve"> </w:t>
      </w:r>
      <w:r w:rsidR="00A211AF" w:rsidRPr="00A211AF">
        <w:rPr>
          <w:rFonts w:ascii="Arial" w:eastAsiaTheme="minorHAnsi" w:hAnsi="Arial" w:cs="Arial"/>
          <w:lang w:val="ru-RU" w:eastAsia="en-US"/>
        </w:rPr>
        <w:t xml:space="preserve">у </w:t>
      </w:r>
      <w:r w:rsidR="00FE4711">
        <w:rPr>
          <w:rFonts w:ascii="Arial" w:eastAsiaTheme="minorHAnsi" w:hAnsi="Arial" w:cs="Arial"/>
          <w:lang w:val="ru-RU" w:eastAsia="en-US"/>
        </w:rPr>
        <w:t>тачки</w:t>
      </w:r>
      <w:r w:rsidR="00A211AF" w:rsidRPr="00A211AF">
        <w:rPr>
          <w:rFonts w:ascii="Arial" w:eastAsiaTheme="minorHAnsi" w:hAnsi="Arial" w:cs="Arial"/>
          <w:lang w:val="ru-RU" w:eastAsia="en-US"/>
        </w:rPr>
        <w:t xml:space="preserve"> </w:t>
      </w:r>
      <w:r w:rsidR="00A211AF" w:rsidRPr="00A211AF">
        <w:rPr>
          <w:rFonts w:ascii="Arial" w:eastAsiaTheme="minorHAnsi" w:hAnsi="Arial" w:cs="Arial"/>
          <w:lang w:val="en-US" w:eastAsia="en-US"/>
        </w:rPr>
        <w:t>I</w:t>
      </w:r>
      <w:r w:rsidR="00A211AF" w:rsidRPr="00A211AF">
        <w:rPr>
          <w:rFonts w:ascii="Arial" w:eastAsiaTheme="minorHAnsi" w:hAnsi="Arial" w:cs="Arial"/>
          <w:lang w:val="ru-RU" w:eastAsia="en-US"/>
        </w:rPr>
        <w:t xml:space="preserve"> </w:t>
      </w:r>
      <w:r w:rsidR="00412EDA">
        <w:rPr>
          <w:rFonts w:ascii="Arial" w:eastAsiaTheme="minorHAnsi" w:hAnsi="Arial" w:cs="Arial"/>
          <w:lang w:val="sr-Cyrl-RS" w:eastAsia="en-US"/>
        </w:rPr>
        <w:t>врши се следећа измена:</w:t>
      </w:r>
    </w:p>
    <w:p w:rsidR="00412EDA" w:rsidRDefault="00412EDA" w:rsidP="00A211AF">
      <w:pPr>
        <w:suppressLineNumbers/>
        <w:autoSpaceDE w:val="0"/>
        <w:autoSpaceDN w:val="0"/>
        <w:adjustRightInd w:val="0"/>
        <w:spacing w:line="20" w:lineRule="atLeast"/>
        <w:ind w:left="284"/>
        <w:jc w:val="both"/>
        <w:rPr>
          <w:rFonts w:ascii="Arial" w:eastAsiaTheme="minorHAnsi" w:hAnsi="Arial" w:cs="Arial"/>
          <w:lang w:val="ru-RU" w:eastAsia="en-US"/>
        </w:rPr>
      </w:pPr>
    </w:p>
    <w:p w:rsidR="00A211AF" w:rsidRPr="00A211AF" w:rsidRDefault="00412EDA" w:rsidP="00412EDA">
      <w:pPr>
        <w:suppressLineNumbers/>
        <w:autoSpaceDE w:val="0"/>
        <w:autoSpaceDN w:val="0"/>
        <w:adjustRightInd w:val="0"/>
        <w:spacing w:line="20" w:lineRule="atLeast"/>
        <w:ind w:left="284" w:firstLine="436"/>
        <w:jc w:val="both"/>
        <w:rPr>
          <w:rFonts w:ascii="Arial" w:eastAsiaTheme="minorHAnsi" w:hAnsi="Arial" w:cs="Arial"/>
          <w:bCs/>
          <w:lang w:val="sr-Latn-RS" w:eastAsia="en-US"/>
        </w:rPr>
      </w:pPr>
      <w:r>
        <w:rPr>
          <w:rFonts w:ascii="Arial" w:eastAsiaTheme="minorHAnsi" w:hAnsi="Arial" w:cs="Arial"/>
          <w:lang w:val="ru-RU" w:eastAsia="en-US"/>
        </w:rPr>
        <w:t>Под редним бројем</w:t>
      </w:r>
      <w:r w:rsidR="00A211AF" w:rsidRPr="00A211AF">
        <w:rPr>
          <w:rFonts w:ascii="Arial" w:eastAsiaTheme="minorHAnsi" w:hAnsi="Arial" w:cs="Arial"/>
          <w:lang w:val="ru-RU" w:eastAsia="en-US"/>
        </w:rPr>
        <w:t xml:space="preserve">  </w:t>
      </w:r>
      <w:r w:rsidR="001603A2">
        <w:rPr>
          <w:rFonts w:ascii="Arial" w:eastAsiaTheme="minorHAnsi" w:hAnsi="Arial" w:cs="Arial"/>
          <w:lang w:val="ru-RU" w:eastAsia="en-US"/>
        </w:rPr>
        <w:t>3</w:t>
      </w:r>
      <w:r>
        <w:rPr>
          <w:rFonts w:ascii="Arial" w:eastAsiaTheme="minorHAnsi" w:hAnsi="Arial" w:cs="Arial"/>
          <w:lang w:val="ru-RU" w:eastAsia="en-US"/>
        </w:rPr>
        <w:t>.</w:t>
      </w:r>
      <w:r w:rsidR="00A211AF" w:rsidRPr="00A211AF">
        <w:rPr>
          <w:rFonts w:ascii="Arial" w:eastAsiaTheme="minorHAnsi" w:hAnsi="Arial" w:cs="Arial"/>
          <w:lang w:val="ru-RU" w:eastAsia="en-US"/>
        </w:rPr>
        <w:t xml:space="preserve">  </w:t>
      </w:r>
      <w:r>
        <w:rPr>
          <w:rFonts w:ascii="Arial" w:eastAsiaTheme="minorHAnsi" w:hAnsi="Arial" w:cs="Arial"/>
          <w:lang w:val="ru-RU" w:eastAsia="en-US"/>
        </w:rPr>
        <w:t xml:space="preserve">уместо </w:t>
      </w:r>
      <w:r w:rsidRPr="00412EDA">
        <w:rPr>
          <w:rFonts w:ascii="Arial" w:eastAsiaTheme="minorHAnsi" w:hAnsi="Arial" w:cs="Arial"/>
          <w:bCs/>
          <w:lang w:val="sr-Cyrl-CS" w:eastAsia="en-US"/>
        </w:rPr>
        <w:t>„</w:t>
      </w:r>
      <w:r>
        <w:rPr>
          <w:rFonts w:ascii="Arial" w:eastAsiaTheme="minorHAnsi" w:hAnsi="Arial" w:cs="Arial"/>
          <w:bCs/>
          <w:lang w:val="sr-Cyrl-CS" w:eastAsia="en-US"/>
        </w:rPr>
        <w:t xml:space="preserve"> </w:t>
      </w:r>
      <w:r>
        <w:rPr>
          <w:rFonts w:ascii="Arial" w:eastAsiaTheme="minorHAnsi" w:hAnsi="Arial" w:cs="Arial"/>
          <w:lang w:val="ru-RU" w:eastAsia="en-US"/>
        </w:rPr>
        <w:t>Даниела Тодоровић,</w:t>
      </w:r>
      <w:r w:rsidRPr="00412EDA">
        <w:rPr>
          <w:rFonts w:ascii="Arial" w:hAnsi="Arial" w:cs="Arial"/>
          <w:bCs/>
          <w:lang w:val="sr-Cyrl-CS"/>
        </w:rPr>
        <w:t xml:space="preserve"> </w:t>
      </w:r>
      <w:r w:rsidRPr="00412EDA">
        <w:rPr>
          <w:rFonts w:ascii="Arial" w:eastAsiaTheme="minorHAnsi" w:hAnsi="Arial" w:cs="Arial"/>
          <w:bCs/>
          <w:lang w:val="sr-Cyrl-CS" w:eastAsia="en-US"/>
        </w:rPr>
        <w:t>дипл. менаџер у медијима</w:t>
      </w:r>
      <w:r>
        <w:rPr>
          <w:rFonts w:ascii="Arial" w:eastAsiaTheme="minorHAnsi" w:hAnsi="Arial" w:cs="Arial"/>
          <w:bCs/>
          <w:lang w:val="sr-Cyrl-CS" w:eastAsia="en-US"/>
        </w:rPr>
        <w:t>“, треба да стоји:</w:t>
      </w:r>
      <w:r w:rsidR="00A211AF">
        <w:rPr>
          <w:rFonts w:ascii="Arial" w:eastAsiaTheme="minorHAnsi" w:hAnsi="Arial" w:cs="Arial"/>
          <w:bCs/>
          <w:lang w:val="sr-Cyrl-CS" w:eastAsia="en-US"/>
        </w:rPr>
        <w:t xml:space="preserve"> </w:t>
      </w:r>
      <w:r>
        <w:rPr>
          <w:rFonts w:ascii="Arial" w:eastAsiaTheme="minorHAnsi" w:hAnsi="Arial" w:cs="Arial"/>
          <w:bCs/>
          <w:lang w:val="sr-Cyrl-CS" w:eastAsia="en-US"/>
        </w:rPr>
        <w:t>„</w:t>
      </w:r>
      <w:r w:rsidR="00840B78">
        <w:rPr>
          <w:rFonts w:ascii="Arial" w:eastAsiaTheme="minorHAnsi" w:hAnsi="Arial" w:cs="Arial"/>
          <w:bCs/>
          <w:lang w:val="sr-Cyrl-CS" w:eastAsia="en-US"/>
        </w:rPr>
        <w:t>Наташа Тасић</w:t>
      </w:r>
      <w:r w:rsidR="00A211AF">
        <w:rPr>
          <w:rFonts w:ascii="Arial" w:eastAsiaTheme="minorHAnsi" w:hAnsi="Arial" w:cs="Arial"/>
          <w:bCs/>
          <w:lang w:val="sr-Cyrl-CS" w:eastAsia="en-US"/>
        </w:rPr>
        <w:t xml:space="preserve">, </w:t>
      </w:r>
      <w:r w:rsidR="00840B78">
        <w:rPr>
          <w:rFonts w:ascii="Arial" w:eastAsiaTheme="minorHAnsi" w:hAnsi="Arial" w:cs="Arial"/>
          <w:bCs/>
          <w:lang w:val="sr-Cyrl-CS" w:eastAsia="en-US"/>
        </w:rPr>
        <w:t>магистар музичке теорије</w:t>
      </w:r>
      <w:r w:rsidR="00A211AF">
        <w:rPr>
          <w:rFonts w:ascii="Arial" w:eastAsiaTheme="minorHAnsi" w:hAnsi="Arial" w:cs="Arial"/>
          <w:bCs/>
          <w:lang w:val="sr-Cyrl-CS" w:eastAsia="en-US"/>
        </w:rPr>
        <w:t>“.</w:t>
      </w:r>
      <w:r w:rsidR="00A211AF" w:rsidRPr="00A211AF">
        <w:rPr>
          <w:rFonts w:ascii="Arial" w:eastAsiaTheme="minorHAnsi" w:hAnsi="Arial" w:cs="Arial"/>
          <w:bCs/>
          <w:lang w:val="sr-Cyrl-CS" w:eastAsia="en-US"/>
        </w:rPr>
        <w:t xml:space="preserve"> </w:t>
      </w:r>
    </w:p>
    <w:p w:rsidR="00A211AF" w:rsidRDefault="00A211AF" w:rsidP="00CB1864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ru-RU" w:eastAsia="en-US"/>
        </w:rPr>
      </w:pPr>
    </w:p>
    <w:p w:rsidR="002540DB" w:rsidRPr="002540DB" w:rsidRDefault="002540DB" w:rsidP="004312AB">
      <w:pPr>
        <w:pStyle w:val="ListParagraph"/>
        <w:suppressLineNumbers/>
        <w:autoSpaceDE w:val="0"/>
        <w:autoSpaceDN w:val="0"/>
        <w:adjustRightInd w:val="0"/>
        <w:spacing w:line="20" w:lineRule="atLeast"/>
        <w:ind w:left="927"/>
        <w:jc w:val="both"/>
        <w:rPr>
          <w:rFonts w:ascii="Arial" w:eastAsiaTheme="minorHAnsi" w:hAnsi="Arial" w:cs="Arial"/>
          <w:lang w:val="sr-Cyrl-RS" w:eastAsia="en-US"/>
        </w:rPr>
      </w:pPr>
    </w:p>
    <w:p w:rsidR="00A211AF" w:rsidRPr="00A211AF" w:rsidRDefault="002540DB" w:rsidP="00A211AF">
      <w:pPr>
        <w:suppressLineNumbers/>
        <w:autoSpaceDE w:val="0"/>
        <w:autoSpaceDN w:val="0"/>
        <w:adjustRightInd w:val="0"/>
        <w:spacing w:line="20" w:lineRule="atLeast"/>
        <w:ind w:left="284" w:hanging="284"/>
        <w:jc w:val="both"/>
        <w:rPr>
          <w:rFonts w:ascii="Arial" w:eastAsiaTheme="minorHAnsi" w:hAnsi="Arial" w:cs="Arial"/>
          <w:lang w:val="ru-RU" w:eastAsia="en-US"/>
        </w:rPr>
      </w:pPr>
      <w:r w:rsidRPr="002540DB">
        <w:rPr>
          <w:rFonts w:ascii="Arial" w:eastAsiaTheme="minorHAnsi" w:hAnsi="Arial" w:cs="Arial"/>
          <w:lang w:val="en-US" w:eastAsia="en-US"/>
        </w:rPr>
        <w:tab/>
      </w:r>
      <w:r w:rsidR="00412EDA">
        <w:rPr>
          <w:rFonts w:ascii="Arial" w:eastAsiaTheme="minorHAnsi" w:hAnsi="Arial" w:cs="Arial"/>
          <w:lang w:val="sr-Cyrl-RS" w:eastAsia="en-US"/>
        </w:rPr>
        <w:tab/>
      </w:r>
      <w:r w:rsidRPr="002540DB">
        <w:rPr>
          <w:rFonts w:ascii="Arial" w:eastAsiaTheme="minorHAnsi" w:hAnsi="Arial" w:cs="Arial"/>
          <w:b/>
          <w:bCs/>
          <w:lang w:eastAsia="en-US"/>
        </w:rPr>
        <w:t xml:space="preserve">II </w:t>
      </w:r>
      <w:r w:rsidRPr="002540DB">
        <w:rPr>
          <w:rFonts w:ascii="Arial" w:eastAsiaTheme="minorHAnsi" w:hAnsi="Arial" w:cs="Arial"/>
          <w:b/>
          <w:bCs/>
          <w:lang w:val="en-US" w:eastAsia="en-US"/>
        </w:rPr>
        <w:t xml:space="preserve">   </w:t>
      </w:r>
      <w:r w:rsidR="00A211AF" w:rsidRPr="00A211AF">
        <w:rPr>
          <w:rFonts w:ascii="Arial" w:eastAsiaTheme="minorHAnsi" w:hAnsi="Arial" w:cs="Arial"/>
          <w:lang w:val="ru-RU" w:eastAsia="en-US"/>
        </w:rPr>
        <w:t xml:space="preserve">У осталом делу </w:t>
      </w:r>
      <w:r w:rsidR="00A211AF">
        <w:rPr>
          <w:rFonts w:ascii="Arial" w:eastAsiaTheme="minorHAnsi" w:hAnsi="Arial" w:cs="Arial"/>
          <w:lang w:val="ru-RU" w:eastAsia="en-US"/>
        </w:rPr>
        <w:t>Р</w:t>
      </w:r>
      <w:r w:rsidR="00A211AF" w:rsidRPr="00A211AF">
        <w:rPr>
          <w:rFonts w:ascii="Arial" w:eastAsiaTheme="minorHAnsi" w:hAnsi="Arial" w:cs="Arial"/>
          <w:lang w:val="ru-RU" w:eastAsia="en-US"/>
        </w:rPr>
        <w:t>ешење</w:t>
      </w:r>
      <w:r w:rsidR="00A211AF" w:rsidRPr="00A211AF">
        <w:rPr>
          <w:rFonts w:ascii="Arial" w:eastAsiaTheme="minorHAnsi" w:hAnsi="Arial" w:cs="Arial"/>
          <w:lang w:eastAsia="en-US"/>
        </w:rPr>
        <w:t xml:space="preserve"> </w:t>
      </w:r>
      <w:r w:rsidR="00A211AF" w:rsidRPr="00A211AF">
        <w:rPr>
          <w:rFonts w:ascii="Arial" w:eastAsiaTheme="minorHAnsi" w:hAnsi="Arial" w:cs="Arial"/>
          <w:lang w:val="ru-RU" w:eastAsia="en-US"/>
        </w:rPr>
        <w:t>остаје непромењено.</w:t>
      </w:r>
    </w:p>
    <w:p w:rsidR="00A211AF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lang w:val="en-US" w:eastAsia="en-US"/>
        </w:rPr>
        <w:tab/>
      </w:r>
    </w:p>
    <w:p w:rsidR="00A211AF" w:rsidRDefault="00A211AF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A211AF" w:rsidRDefault="00A211AF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2540DB" w:rsidRDefault="002540DB" w:rsidP="00412EDA">
      <w:pPr>
        <w:suppressLineNumbers/>
        <w:autoSpaceDE w:val="0"/>
        <w:autoSpaceDN w:val="0"/>
        <w:adjustRightInd w:val="0"/>
        <w:spacing w:line="20" w:lineRule="atLeast"/>
        <w:ind w:left="284" w:firstLine="436"/>
        <w:jc w:val="both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b/>
          <w:bCs/>
          <w:lang w:eastAsia="en-US"/>
        </w:rPr>
        <w:t xml:space="preserve">III  </w:t>
      </w:r>
      <w:r w:rsidRPr="002540DB">
        <w:rPr>
          <w:rFonts w:ascii="Arial" w:eastAsiaTheme="minorHAnsi" w:hAnsi="Arial" w:cs="Arial"/>
          <w:b/>
          <w:bCs/>
          <w:lang w:val="en-US" w:eastAsia="en-US"/>
        </w:rPr>
        <w:t xml:space="preserve"> </w:t>
      </w:r>
      <w:r w:rsidRPr="002540DB">
        <w:rPr>
          <w:rFonts w:ascii="Arial" w:eastAsiaTheme="minorHAnsi" w:hAnsi="Arial" w:cs="Arial"/>
          <w:b/>
          <w:bCs/>
          <w:lang w:eastAsia="en-US"/>
        </w:rPr>
        <w:t xml:space="preserve"> 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Ово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решење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објавити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у ''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Службеном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листу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>''.</w:t>
      </w:r>
    </w:p>
    <w:p w:rsidR="00551770" w:rsidRDefault="005A0BBD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ab/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ind w:left="2268"/>
        <w:jc w:val="center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540DB" w:rsidP="002540DB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val="sr-Cyrl-CS" w:eastAsia="en-US"/>
        </w:rPr>
        <w:tab/>
        <w:t xml:space="preserve">Број: </w:t>
      </w:r>
    </w:p>
    <w:p w:rsidR="00412EDA" w:rsidRDefault="002540DB" w:rsidP="002540DB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val="sr-Cyrl-CS" w:eastAsia="en-US"/>
        </w:rPr>
        <w:tab/>
      </w:r>
      <w:r w:rsidR="00412EDA">
        <w:rPr>
          <w:rFonts w:ascii="Arial" w:eastAsiaTheme="minorHAnsi" w:hAnsi="Arial" w:cs="Arial"/>
          <w:lang w:val="sr-Cyrl-CS" w:eastAsia="en-US"/>
        </w:rPr>
        <w:tab/>
      </w:r>
    </w:p>
    <w:p w:rsidR="002540DB" w:rsidRDefault="00412EDA" w:rsidP="002540DB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</w:r>
      <w:r w:rsidR="002540DB" w:rsidRPr="002540DB">
        <w:rPr>
          <w:rFonts w:ascii="Arial" w:eastAsiaTheme="minorHAnsi" w:hAnsi="Arial" w:cs="Arial"/>
          <w:lang w:val="sr-Cyrl-CS" w:eastAsia="en-US"/>
        </w:rPr>
        <w:t xml:space="preserve">У Нишу, </w:t>
      </w:r>
      <w:r w:rsidR="00A23C69">
        <w:rPr>
          <w:rFonts w:ascii="Arial" w:eastAsiaTheme="minorHAnsi" w:hAnsi="Arial" w:cs="Arial"/>
          <w:lang w:val="sr-Cyrl-CS" w:eastAsia="en-US"/>
        </w:rPr>
        <w:t xml:space="preserve">          </w:t>
      </w:r>
      <w:r w:rsidR="002540DB" w:rsidRPr="002540DB">
        <w:rPr>
          <w:rFonts w:ascii="Arial" w:eastAsiaTheme="minorHAnsi" w:hAnsi="Arial" w:cs="Arial"/>
          <w:lang w:val="sr-Cyrl-CS" w:eastAsia="en-US"/>
        </w:rPr>
        <w:t xml:space="preserve"> 201</w:t>
      </w:r>
      <w:r w:rsidR="00A211AF">
        <w:rPr>
          <w:rFonts w:ascii="Arial" w:eastAsiaTheme="minorHAnsi" w:hAnsi="Arial" w:cs="Arial"/>
          <w:lang w:val="sr-Cyrl-CS" w:eastAsia="en-US"/>
        </w:rPr>
        <w:t>6</w:t>
      </w:r>
      <w:r w:rsidR="002540DB" w:rsidRPr="002540DB">
        <w:rPr>
          <w:rFonts w:ascii="Arial" w:eastAsiaTheme="minorHAnsi" w:hAnsi="Arial" w:cs="Arial"/>
          <w:lang w:val="sr-Cyrl-CS" w:eastAsia="en-US"/>
        </w:rPr>
        <w:t xml:space="preserve">. </w:t>
      </w:r>
      <w:r w:rsidR="00A211AF">
        <w:rPr>
          <w:rFonts w:ascii="Arial" w:eastAsiaTheme="minorHAnsi" w:hAnsi="Arial" w:cs="Arial"/>
          <w:lang w:val="sr-Cyrl-CS" w:eastAsia="en-US"/>
        </w:rPr>
        <w:t>године</w:t>
      </w:r>
    </w:p>
    <w:p w:rsidR="00A211AF" w:rsidRDefault="00A211AF" w:rsidP="002540DB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085F43" w:rsidRDefault="00085F43" w:rsidP="002540DB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A211AF" w:rsidRPr="002540DB" w:rsidRDefault="00A211AF" w:rsidP="002540DB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sr-Cyrl-CS" w:eastAsia="en-US"/>
        </w:rPr>
      </w:pPr>
      <w:r w:rsidRPr="002540DB">
        <w:rPr>
          <w:rFonts w:ascii="Arial" w:eastAsiaTheme="minorHAnsi" w:hAnsi="Arial" w:cs="Arial"/>
          <w:b/>
          <w:bCs/>
          <w:lang w:val="sr-Cyrl-CS" w:eastAsia="en-US"/>
        </w:rPr>
        <w:t>СКУПШТИНА ГРАДА НИША</w:t>
      </w:r>
    </w:p>
    <w:p w:rsidR="002540DB" w:rsidRP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eastAsia="en-US"/>
        </w:rPr>
        <w:t xml:space="preserve">                                                                       </w:t>
      </w:r>
      <w:r w:rsidRPr="002540DB">
        <w:rPr>
          <w:rFonts w:ascii="Arial" w:eastAsiaTheme="minorHAnsi" w:hAnsi="Arial" w:cs="Arial"/>
          <w:lang w:val="sr-Cyrl-CS" w:eastAsia="en-US"/>
        </w:rPr>
        <w:t>Председник</w:t>
      </w:r>
    </w:p>
    <w:p w:rsidR="00A23C69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lang w:eastAsia="en-US"/>
        </w:rPr>
        <w:t xml:space="preserve">                                                                        </w:t>
      </w:r>
    </w:p>
    <w:p w:rsidR="002540DB" w:rsidRPr="002540DB" w:rsidRDefault="00A23C69" w:rsidP="00A23C69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  <w:lang w:val="sr-Cyrl-CS" w:eastAsia="en-US"/>
        </w:rPr>
      </w:pPr>
      <w:r>
        <w:rPr>
          <w:rFonts w:ascii="Arial" w:eastAsiaTheme="minorHAnsi" w:hAnsi="Arial" w:cs="Arial"/>
          <w:lang w:val="sr-Cyrl-CS" w:eastAsia="en-US"/>
        </w:rPr>
        <w:t>Проф. др Миле Илић</w:t>
      </w:r>
      <w:r w:rsidR="002540DB" w:rsidRPr="002540DB">
        <w:rPr>
          <w:rFonts w:ascii="Arial" w:eastAsiaTheme="minorHAnsi" w:hAnsi="Arial" w:cs="Arial"/>
          <w:lang w:val="sr-Cyrl-CS" w:eastAsia="en-US"/>
        </w:rPr>
        <w:t>.</w:t>
      </w:r>
    </w:p>
    <w:p w:rsidR="00BA0A0B" w:rsidRDefault="00BA0A0B" w:rsidP="002540DB">
      <w:pPr>
        <w:rPr>
          <w:rFonts w:ascii="Arial" w:eastAsiaTheme="minorHAnsi" w:hAnsi="Arial" w:cs="Arial"/>
          <w:lang w:val="sr-Cyrl-RS"/>
        </w:rPr>
      </w:pPr>
    </w:p>
    <w:p w:rsidR="006F3E1E" w:rsidRDefault="006F3E1E" w:rsidP="002540DB">
      <w:pPr>
        <w:rPr>
          <w:rFonts w:ascii="Arial" w:eastAsiaTheme="minorHAnsi" w:hAnsi="Arial" w:cs="Arial"/>
          <w:lang w:val="sr-Cyrl-RS"/>
        </w:rPr>
      </w:pPr>
    </w:p>
    <w:p w:rsidR="006F3E1E" w:rsidRDefault="006F3E1E" w:rsidP="002540DB">
      <w:pPr>
        <w:rPr>
          <w:rFonts w:ascii="Arial" w:eastAsiaTheme="minorHAnsi" w:hAnsi="Arial" w:cs="Arial"/>
          <w:lang w:val="sr-Cyrl-RS"/>
        </w:rPr>
      </w:pPr>
    </w:p>
    <w:p w:rsidR="006F3E1E" w:rsidRDefault="006F3E1E" w:rsidP="002540DB">
      <w:pPr>
        <w:rPr>
          <w:rFonts w:ascii="Arial" w:eastAsiaTheme="minorHAnsi" w:hAnsi="Arial" w:cs="Arial"/>
          <w:lang w:val="sr-Cyrl-RS"/>
        </w:rPr>
      </w:pPr>
    </w:p>
    <w:p w:rsidR="006F3E1E" w:rsidRDefault="006F3E1E" w:rsidP="002540DB">
      <w:pPr>
        <w:rPr>
          <w:rFonts w:ascii="Arial" w:eastAsiaTheme="minorHAnsi" w:hAnsi="Arial" w:cs="Arial"/>
          <w:lang w:val="sr-Cyrl-RS"/>
        </w:rPr>
      </w:pPr>
    </w:p>
    <w:p w:rsidR="006F3E1E" w:rsidRDefault="006F3E1E" w:rsidP="002540DB">
      <w:pPr>
        <w:rPr>
          <w:rFonts w:ascii="Arial" w:eastAsiaTheme="minorHAnsi" w:hAnsi="Arial" w:cs="Arial"/>
          <w:lang w:val="sr-Cyrl-RS"/>
        </w:rPr>
      </w:pPr>
    </w:p>
    <w:p w:rsidR="006F3E1E" w:rsidRDefault="006F3E1E" w:rsidP="002540DB">
      <w:pPr>
        <w:rPr>
          <w:rFonts w:ascii="Arial" w:eastAsiaTheme="minorHAnsi" w:hAnsi="Arial" w:cs="Arial"/>
          <w:lang w:val="sr-Cyrl-RS"/>
        </w:rPr>
      </w:pPr>
    </w:p>
    <w:p w:rsidR="006F3E1E" w:rsidRDefault="006F3E1E" w:rsidP="002540DB">
      <w:pPr>
        <w:rPr>
          <w:rFonts w:ascii="Arial" w:eastAsiaTheme="minorHAnsi" w:hAnsi="Arial" w:cs="Arial"/>
          <w:lang w:val="sr-Cyrl-RS"/>
        </w:rPr>
      </w:pPr>
    </w:p>
    <w:p w:rsidR="006F3E1E" w:rsidRDefault="006F3E1E" w:rsidP="002540DB">
      <w:pPr>
        <w:rPr>
          <w:rFonts w:ascii="Arial" w:eastAsiaTheme="minorHAnsi" w:hAnsi="Arial" w:cs="Arial"/>
          <w:lang w:val="sr-Cyrl-RS"/>
        </w:rPr>
      </w:pPr>
    </w:p>
    <w:p w:rsidR="006F3E1E" w:rsidRDefault="006F3E1E" w:rsidP="002540DB">
      <w:pPr>
        <w:rPr>
          <w:rFonts w:ascii="Arial" w:eastAsiaTheme="minorHAnsi" w:hAnsi="Arial" w:cs="Arial"/>
          <w:lang w:val="sr-Cyrl-RS"/>
        </w:rPr>
      </w:pPr>
    </w:p>
    <w:p w:rsidR="006F3E1E" w:rsidRDefault="006F3E1E" w:rsidP="002540DB">
      <w:pPr>
        <w:rPr>
          <w:rFonts w:ascii="Arial" w:eastAsiaTheme="minorHAnsi" w:hAnsi="Arial" w:cs="Arial"/>
          <w:lang w:val="sr-Cyrl-RS"/>
        </w:rPr>
      </w:pPr>
    </w:p>
    <w:p w:rsidR="00F069DD" w:rsidRDefault="00F069DD" w:rsidP="006F3E1E">
      <w:pPr>
        <w:jc w:val="center"/>
        <w:rPr>
          <w:rFonts w:ascii="Arial" w:eastAsiaTheme="minorHAnsi" w:hAnsi="Arial" w:cs="Arial"/>
          <w:b/>
          <w:i/>
          <w:lang w:val="sr-Cyrl-RS"/>
        </w:rPr>
      </w:pPr>
    </w:p>
    <w:p w:rsidR="00F069DD" w:rsidRDefault="00F069DD" w:rsidP="006F3E1E">
      <w:pPr>
        <w:jc w:val="center"/>
        <w:rPr>
          <w:rFonts w:ascii="Arial" w:eastAsiaTheme="minorHAnsi" w:hAnsi="Arial" w:cs="Arial"/>
          <w:b/>
          <w:i/>
          <w:lang w:val="sr-Cyrl-RS"/>
        </w:rPr>
      </w:pPr>
    </w:p>
    <w:p w:rsidR="006F3E1E" w:rsidRDefault="006F3E1E" w:rsidP="006F3E1E">
      <w:pPr>
        <w:jc w:val="center"/>
        <w:rPr>
          <w:rFonts w:ascii="Arial" w:eastAsiaTheme="minorHAnsi" w:hAnsi="Arial" w:cs="Arial"/>
          <w:b/>
          <w:i/>
          <w:lang w:val="sr-Cyrl-RS"/>
        </w:rPr>
      </w:pPr>
      <w:r w:rsidRPr="006F3E1E">
        <w:rPr>
          <w:rFonts w:ascii="Arial" w:eastAsiaTheme="minorHAnsi" w:hAnsi="Arial" w:cs="Arial"/>
          <w:b/>
          <w:i/>
          <w:lang w:val="sr-Cyrl-RS"/>
        </w:rPr>
        <w:t>Образложење</w:t>
      </w:r>
    </w:p>
    <w:p w:rsidR="006F3E1E" w:rsidRDefault="006F3E1E" w:rsidP="006F3E1E">
      <w:pPr>
        <w:jc w:val="center"/>
        <w:rPr>
          <w:rFonts w:ascii="Arial" w:eastAsiaTheme="minorHAnsi" w:hAnsi="Arial" w:cs="Arial"/>
          <w:b/>
          <w:i/>
          <w:lang w:val="sr-Cyrl-RS"/>
        </w:rPr>
      </w:pPr>
    </w:p>
    <w:p w:rsidR="006F3E1E" w:rsidRDefault="006F3E1E" w:rsidP="006F3E1E">
      <w:pPr>
        <w:rPr>
          <w:rFonts w:ascii="Arial" w:eastAsiaTheme="minorHAnsi" w:hAnsi="Arial" w:cs="Arial"/>
          <w:lang w:val="sr-Cyrl-RS"/>
        </w:rPr>
      </w:pPr>
    </w:p>
    <w:p w:rsidR="006F3E1E" w:rsidRPr="006F3E1E" w:rsidRDefault="006F3E1E" w:rsidP="006F3E1E">
      <w:pPr>
        <w:rPr>
          <w:rFonts w:ascii="Arial" w:eastAsiaTheme="minorHAnsi" w:hAnsi="Arial" w:cs="Arial"/>
          <w:lang w:val="sr-Cyrl-RS"/>
        </w:rPr>
      </w:pPr>
    </w:p>
    <w:p w:rsidR="006F3E1E" w:rsidRDefault="000A5579" w:rsidP="000A5579">
      <w:pPr>
        <w:spacing w:line="276" w:lineRule="auto"/>
        <w:ind w:firstLine="720"/>
        <w:jc w:val="both"/>
        <w:rPr>
          <w:rFonts w:ascii="Arial" w:eastAsiaTheme="minorHAnsi" w:hAnsi="Arial" w:cs="Arial"/>
          <w:lang w:val="sr-Cyrl-RS"/>
        </w:rPr>
      </w:pPr>
      <w:r w:rsidRPr="000A5579">
        <w:rPr>
          <w:rFonts w:ascii="Arial" w:eastAsiaTheme="minorHAnsi" w:hAnsi="Arial" w:cs="Arial"/>
          <w:lang w:val="sr-Cyrl-RS"/>
        </w:rPr>
        <w:t>Скупштина Града Ниша</w:t>
      </w:r>
      <w:r>
        <w:rPr>
          <w:rFonts w:ascii="Arial" w:eastAsiaTheme="minorHAnsi" w:hAnsi="Arial" w:cs="Arial"/>
          <w:lang w:val="sr-Cyrl-RS"/>
        </w:rPr>
        <w:t xml:space="preserve">  је  Решењем </w:t>
      </w:r>
      <w:r w:rsidRPr="000A5579">
        <w:rPr>
          <w:rFonts w:ascii="Arial" w:eastAsiaTheme="minorHAnsi" w:hAnsi="Arial" w:cs="Arial"/>
          <w:lang w:val="sr-Cyrl-RS"/>
        </w:rPr>
        <w:t xml:space="preserve">број 06-246/2015-12-2-02, </w:t>
      </w:r>
      <w:r>
        <w:rPr>
          <w:rFonts w:ascii="Arial" w:eastAsiaTheme="minorHAnsi" w:hAnsi="Arial" w:cs="Arial"/>
          <w:lang w:val="sr-Cyrl-RS"/>
        </w:rPr>
        <w:t xml:space="preserve">од </w:t>
      </w:r>
      <w:r w:rsidRPr="000A5579">
        <w:rPr>
          <w:rFonts w:ascii="Arial" w:eastAsiaTheme="minorHAnsi" w:hAnsi="Arial" w:cs="Arial"/>
          <w:lang w:val="sr-Cyrl-RS"/>
        </w:rPr>
        <w:t xml:space="preserve"> 08.06.2015. године</w:t>
      </w:r>
      <w:r>
        <w:rPr>
          <w:rFonts w:ascii="Arial" w:eastAsiaTheme="minorHAnsi" w:hAnsi="Arial" w:cs="Arial"/>
          <w:lang w:val="sr-Cyrl-RS"/>
        </w:rPr>
        <w:t xml:space="preserve"> образовала </w:t>
      </w:r>
      <w:r w:rsidRPr="000A5579">
        <w:rPr>
          <w:rFonts w:ascii="Arial" w:eastAsiaTheme="minorHAnsi" w:hAnsi="Arial" w:cs="Arial"/>
        </w:rPr>
        <w:t>Савет манифестације</w:t>
      </w:r>
      <w:r w:rsidRPr="000A5579">
        <w:rPr>
          <w:rFonts w:ascii="Arial" w:eastAsiaTheme="minorHAnsi" w:hAnsi="Arial" w:cs="Arial"/>
          <w:lang w:val="sr-Cyrl-RS"/>
        </w:rPr>
        <w:t xml:space="preserve"> </w:t>
      </w:r>
      <w:proofErr w:type="spellStart"/>
      <w:r w:rsidRPr="000A5579">
        <w:rPr>
          <w:rFonts w:ascii="Arial" w:eastAsiaTheme="minorHAnsi" w:hAnsi="Arial" w:cs="Arial"/>
          <w:lang w:val="en-US"/>
        </w:rPr>
        <w:t>Нишке</w:t>
      </w:r>
      <w:proofErr w:type="spellEnd"/>
      <w:r w:rsidRPr="000A5579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0A5579">
        <w:rPr>
          <w:rFonts w:ascii="Arial" w:eastAsiaTheme="minorHAnsi" w:hAnsi="Arial" w:cs="Arial"/>
          <w:lang w:val="en-US"/>
        </w:rPr>
        <w:t>интернационалне</w:t>
      </w:r>
      <w:proofErr w:type="spellEnd"/>
      <w:r w:rsidRPr="000A5579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0A5579">
        <w:rPr>
          <w:rFonts w:ascii="Arial" w:eastAsiaTheme="minorHAnsi" w:hAnsi="Arial" w:cs="Arial"/>
          <w:lang w:val="en-US"/>
        </w:rPr>
        <w:t>музичке</w:t>
      </w:r>
      <w:proofErr w:type="spellEnd"/>
      <w:r w:rsidRPr="000A5579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0A5579">
        <w:rPr>
          <w:rFonts w:ascii="Arial" w:eastAsiaTheme="minorHAnsi" w:hAnsi="Arial" w:cs="Arial"/>
          <w:lang w:val="en-US"/>
        </w:rPr>
        <w:t>свечаности</w:t>
      </w:r>
      <w:proofErr w:type="spellEnd"/>
      <w:r w:rsidRPr="000A5579">
        <w:rPr>
          <w:rFonts w:ascii="Arial" w:eastAsiaTheme="minorHAnsi" w:hAnsi="Arial" w:cs="Arial"/>
          <w:lang w:val="en-US"/>
        </w:rPr>
        <w:t xml:space="preserve"> - "НИМУС"</w:t>
      </w:r>
      <w:r>
        <w:rPr>
          <w:rFonts w:ascii="Arial" w:eastAsiaTheme="minorHAnsi" w:hAnsi="Arial" w:cs="Arial"/>
          <w:lang w:val="sr-Cyrl-RS"/>
        </w:rPr>
        <w:t>.</w:t>
      </w:r>
    </w:p>
    <w:p w:rsidR="000A5579" w:rsidRDefault="000A5579" w:rsidP="000A5579">
      <w:pPr>
        <w:spacing w:line="276" w:lineRule="auto"/>
        <w:ind w:firstLine="720"/>
        <w:jc w:val="both"/>
        <w:rPr>
          <w:rFonts w:ascii="Arial" w:eastAsiaTheme="minorHAnsi" w:hAnsi="Arial" w:cs="Arial"/>
          <w:lang w:val="sr-Cyrl-RS"/>
        </w:rPr>
      </w:pPr>
      <w:r>
        <w:rPr>
          <w:rFonts w:ascii="Arial" w:eastAsiaTheme="minorHAnsi" w:hAnsi="Arial" w:cs="Arial"/>
          <w:lang w:val="sr-Cyrl-RS"/>
        </w:rPr>
        <w:t>Дана 11.01.2016. године Даниела Тодоровић</w:t>
      </w:r>
      <w:r w:rsidR="00F069DD">
        <w:rPr>
          <w:rFonts w:ascii="Arial" w:eastAsiaTheme="minorHAnsi" w:hAnsi="Arial" w:cs="Arial"/>
          <w:lang w:val="sr-Cyrl-RS"/>
        </w:rPr>
        <w:t>,</w:t>
      </w:r>
      <w:r>
        <w:rPr>
          <w:rFonts w:ascii="Arial" w:eastAsiaTheme="minorHAnsi" w:hAnsi="Arial" w:cs="Arial"/>
          <w:lang w:val="sr-Cyrl-RS"/>
        </w:rPr>
        <w:t xml:space="preserve"> поднела је Скупштини Града оставку на место председника Савета манифестације </w:t>
      </w:r>
      <w:proofErr w:type="spellStart"/>
      <w:r w:rsidRPr="000A5579">
        <w:rPr>
          <w:rFonts w:ascii="Arial" w:eastAsiaTheme="minorHAnsi" w:hAnsi="Arial" w:cs="Arial"/>
          <w:lang w:val="en-US"/>
        </w:rPr>
        <w:t>Нишке</w:t>
      </w:r>
      <w:proofErr w:type="spellEnd"/>
      <w:r w:rsidRPr="000A5579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0A5579">
        <w:rPr>
          <w:rFonts w:ascii="Arial" w:eastAsiaTheme="minorHAnsi" w:hAnsi="Arial" w:cs="Arial"/>
          <w:lang w:val="en-US"/>
        </w:rPr>
        <w:t>интернационалне</w:t>
      </w:r>
      <w:proofErr w:type="spellEnd"/>
      <w:r w:rsidRPr="000A5579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0A5579">
        <w:rPr>
          <w:rFonts w:ascii="Arial" w:eastAsiaTheme="minorHAnsi" w:hAnsi="Arial" w:cs="Arial"/>
          <w:lang w:val="en-US"/>
        </w:rPr>
        <w:t>музичке</w:t>
      </w:r>
      <w:proofErr w:type="spellEnd"/>
      <w:r w:rsidRPr="000A5579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0A5579">
        <w:rPr>
          <w:rFonts w:ascii="Arial" w:eastAsiaTheme="minorHAnsi" w:hAnsi="Arial" w:cs="Arial"/>
          <w:lang w:val="en-US"/>
        </w:rPr>
        <w:t>свечаности</w:t>
      </w:r>
      <w:proofErr w:type="spellEnd"/>
      <w:r w:rsidRPr="000A5579">
        <w:rPr>
          <w:rFonts w:ascii="Arial" w:eastAsiaTheme="minorHAnsi" w:hAnsi="Arial" w:cs="Arial"/>
          <w:lang w:val="en-US"/>
        </w:rPr>
        <w:t xml:space="preserve"> - "НИМУС"</w:t>
      </w:r>
      <w:r>
        <w:rPr>
          <w:rFonts w:ascii="Arial" w:eastAsiaTheme="minorHAnsi" w:hAnsi="Arial" w:cs="Arial"/>
          <w:lang w:val="sr-Cyrl-RS"/>
        </w:rPr>
        <w:t xml:space="preserve">, у којој наводи да због пресељења у Београд није у могућности да даље обавља ову дужност. </w:t>
      </w:r>
    </w:p>
    <w:p w:rsidR="00647E4E" w:rsidRPr="00647E4E" w:rsidRDefault="00647E4E" w:rsidP="00647E4E">
      <w:pPr>
        <w:spacing w:line="276" w:lineRule="auto"/>
        <w:ind w:firstLine="720"/>
        <w:jc w:val="both"/>
        <w:rPr>
          <w:rFonts w:ascii="Arial" w:eastAsiaTheme="minorHAnsi" w:hAnsi="Arial" w:cs="Arial"/>
          <w:lang w:val="sr-Latn-RS"/>
        </w:rPr>
      </w:pPr>
      <w:r w:rsidRPr="00647E4E">
        <w:rPr>
          <w:rFonts w:ascii="Arial" w:eastAsiaTheme="minorHAnsi" w:hAnsi="Arial" w:cs="Arial"/>
          <w:lang w:val="sr-Cyrl-RS"/>
        </w:rPr>
        <w:t>На основу реферници у раду, интересовања и искуства у области</w:t>
      </w:r>
      <w:r>
        <w:rPr>
          <w:rFonts w:ascii="Arial" w:eastAsiaTheme="minorHAnsi" w:hAnsi="Arial" w:cs="Arial"/>
          <w:lang w:val="sr-Latn-RS"/>
        </w:rPr>
        <w:t xml:space="preserve"> </w:t>
      </w:r>
      <w:bookmarkStart w:id="0" w:name="_GoBack"/>
      <w:bookmarkEnd w:id="0"/>
      <w:r w:rsidRPr="00647E4E">
        <w:rPr>
          <w:rFonts w:ascii="Arial" w:eastAsiaTheme="minorHAnsi" w:hAnsi="Arial" w:cs="Arial"/>
          <w:lang w:val="sr-Cyrl-RS"/>
        </w:rPr>
        <w:t>културе</w:t>
      </w:r>
      <w:r>
        <w:rPr>
          <w:rFonts w:ascii="Arial" w:eastAsiaTheme="minorHAnsi" w:hAnsi="Arial" w:cs="Arial"/>
          <w:lang w:val="sr-Latn-RS"/>
        </w:rPr>
        <w:t xml:space="preserve"> </w:t>
      </w:r>
      <w:r w:rsidRPr="00647E4E">
        <w:rPr>
          <w:rFonts w:ascii="Arial" w:eastAsiaTheme="minorHAnsi" w:hAnsi="Arial" w:cs="Arial"/>
          <w:lang w:val="sr-Cyrl-RS"/>
        </w:rPr>
        <w:t>предложен</w:t>
      </w:r>
      <w:r>
        <w:rPr>
          <w:rFonts w:ascii="Arial" w:eastAsiaTheme="minorHAnsi" w:hAnsi="Arial" w:cs="Arial"/>
          <w:lang w:val="sr-Latn-RS"/>
        </w:rPr>
        <w:t xml:space="preserve"> je</w:t>
      </w:r>
      <w:r>
        <w:rPr>
          <w:rFonts w:ascii="Arial" w:eastAsiaTheme="minorHAnsi" w:hAnsi="Arial" w:cs="Arial"/>
          <w:lang w:val="sr-Cyrl-RS"/>
        </w:rPr>
        <w:t xml:space="preserve"> нов кандидат</w:t>
      </w:r>
      <w:r w:rsidRPr="00647E4E">
        <w:rPr>
          <w:rFonts w:ascii="Arial" w:eastAsiaTheme="minorHAnsi" w:hAnsi="Arial" w:cs="Arial"/>
          <w:lang w:val="sr-Cyrl-RS"/>
        </w:rPr>
        <w:t xml:space="preserve"> у складу са Одлуком о манифестацијама и програмима у обаласти културе од значаја за град.</w:t>
      </w:r>
    </w:p>
    <w:p w:rsidR="00F069DD" w:rsidRDefault="00F069DD" w:rsidP="000A5579">
      <w:pPr>
        <w:spacing w:line="276" w:lineRule="auto"/>
        <w:ind w:firstLine="720"/>
        <w:jc w:val="both"/>
        <w:rPr>
          <w:rFonts w:ascii="Arial" w:eastAsiaTheme="minorHAnsi" w:hAnsi="Arial" w:cs="Arial"/>
          <w:lang w:val="sr-Cyrl-RS"/>
        </w:rPr>
      </w:pPr>
      <w:r>
        <w:rPr>
          <w:rFonts w:ascii="Arial" w:eastAsiaTheme="minorHAnsi" w:hAnsi="Arial" w:cs="Arial"/>
          <w:lang w:val="sr-Cyrl-RS"/>
        </w:rPr>
        <w:t xml:space="preserve">У прилогу достављамо Оставку Даниеле Тодоровић и биографију </w:t>
      </w:r>
      <w:r w:rsidR="00840B78">
        <w:rPr>
          <w:rFonts w:ascii="Arial" w:eastAsiaTheme="minorHAnsi" w:hAnsi="Arial" w:cs="Arial"/>
          <w:lang w:val="sr-Cyrl-RS"/>
        </w:rPr>
        <w:t>Наташе Тасић</w:t>
      </w:r>
      <w:r>
        <w:rPr>
          <w:rFonts w:ascii="Arial" w:eastAsiaTheme="minorHAnsi" w:hAnsi="Arial" w:cs="Arial"/>
          <w:lang w:val="sr-Cyrl-RS"/>
        </w:rPr>
        <w:t>.</w:t>
      </w:r>
    </w:p>
    <w:p w:rsidR="00F069DD" w:rsidRDefault="00F069DD" w:rsidP="000A5579">
      <w:pPr>
        <w:spacing w:line="276" w:lineRule="auto"/>
        <w:ind w:firstLine="720"/>
        <w:jc w:val="both"/>
        <w:rPr>
          <w:rFonts w:ascii="Arial" w:eastAsiaTheme="minorHAnsi" w:hAnsi="Arial" w:cs="Arial"/>
          <w:lang w:val="sr-Cyrl-RS"/>
        </w:rPr>
      </w:pPr>
    </w:p>
    <w:p w:rsidR="00F069DD" w:rsidRDefault="00F069DD" w:rsidP="000A5579">
      <w:pPr>
        <w:spacing w:line="276" w:lineRule="auto"/>
        <w:ind w:firstLine="720"/>
        <w:jc w:val="both"/>
        <w:rPr>
          <w:rFonts w:ascii="Arial" w:eastAsiaTheme="minorHAnsi" w:hAnsi="Arial" w:cs="Arial"/>
          <w:lang w:val="sr-Cyrl-RS"/>
        </w:rPr>
      </w:pPr>
    </w:p>
    <w:p w:rsidR="00F069DD" w:rsidRDefault="00F069DD" w:rsidP="000A5579">
      <w:pPr>
        <w:spacing w:line="276" w:lineRule="auto"/>
        <w:ind w:firstLine="720"/>
        <w:jc w:val="both"/>
        <w:rPr>
          <w:rFonts w:ascii="Arial" w:eastAsiaTheme="minorHAnsi" w:hAnsi="Arial" w:cs="Arial"/>
          <w:lang w:val="sr-Cyrl-RS"/>
        </w:rPr>
      </w:pPr>
    </w:p>
    <w:p w:rsidR="00F069DD" w:rsidRPr="000A5579" w:rsidRDefault="00F069DD" w:rsidP="000A5579">
      <w:pPr>
        <w:spacing w:line="276" w:lineRule="auto"/>
        <w:ind w:firstLine="720"/>
        <w:jc w:val="both"/>
        <w:rPr>
          <w:rFonts w:ascii="Arial" w:eastAsiaTheme="minorHAnsi" w:hAnsi="Arial" w:cs="Arial"/>
          <w:lang w:val="sr-Cyrl-RS"/>
        </w:rPr>
      </w:pPr>
    </w:p>
    <w:p w:rsidR="000A5579" w:rsidRDefault="000A5579" w:rsidP="000A5579">
      <w:pPr>
        <w:ind w:firstLine="720"/>
        <w:jc w:val="both"/>
        <w:rPr>
          <w:rFonts w:ascii="Arial" w:eastAsiaTheme="minorHAnsi" w:hAnsi="Arial" w:cs="Arial"/>
          <w:lang w:val="sr-Cyrl-RS"/>
        </w:rPr>
      </w:pPr>
    </w:p>
    <w:p w:rsidR="00F069DD" w:rsidRPr="00A957AF" w:rsidRDefault="00F069DD" w:rsidP="00F069DD">
      <w:pPr>
        <w:ind w:left="5760" w:firstLine="720"/>
        <w:jc w:val="both"/>
        <w:rPr>
          <w:rFonts w:eastAsia="Calibri"/>
          <w:bCs/>
          <w:sz w:val="28"/>
          <w:szCs w:val="28"/>
          <w:lang w:eastAsia="en-US"/>
        </w:rPr>
      </w:pPr>
      <w:r w:rsidRPr="00A957AF">
        <w:rPr>
          <w:rFonts w:eastAsia="Calibri"/>
          <w:bCs/>
          <w:sz w:val="28"/>
          <w:szCs w:val="28"/>
          <w:lang w:eastAsia="en-US"/>
        </w:rPr>
        <w:t>НАЧЕЛНИК</w:t>
      </w:r>
    </w:p>
    <w:p w:rsidR="00F069DD" w:rsidRDefault="00F069DD" w:rsidP="00F069DD">
      <w:pPr>
        <w:ind w:left="5040" w:firstLine="720"/>
        <w:jc w:val="both"/>
        <w:rPr>
          <w:rFonts w:eastAsia="Calibri"/>
          <w:bCs/>
          <w:sz w:val="28"/>
          <w:szCs w:val="28"/>
          <w:lang w:val="sr-Cyrl-RS" w:eastAsia="en-US"/>
        </w:rPr>
      </w:pPr>
      <w:r>
        <w:rPr>
          <w:rFonts w:eastAsia="Calibri"/>
          <w:bCs/>
          <w:sz w:val="28"/>
          <w:szCs w:val="28"/>
          <w:lang w:val="sr-Cyrl-RS" w:eastAsia="en-US"/>
        </w:rPr>
        <w:t xml:space="preserve">       </w:t>
      </w:r>
      <w:r w:rsidRPr="00A957AF">
        <w:rPr>
          <w:rFonts w:eastAsia="Calibri"/>
          <w:bCs/>
          <w:sz w:val="28"/>
          <w:szCs w:val="28"/>
          <w:lang w:eastAsia="en-US"/>
        </w:rPr>
        <w:t xml:space="preserve">Управе за </w:t>
      </w:r>
      <w:r>
        <w:rPr>
          <w:rFonts w:eastAsia="Calibri"/>
          <w:bCs/>
          <w:sz w:val="28"/>
          <w:szCs w:val="28"/>
          <w:lang w:val="sr-Cyrl-RS" w:eastAsia="en-US"/>
        </w:rPr>
        <w:t>културу</w:t>
      </w:r>
    </w:p>
    <w:p w:rsidR="00F069DD" w:rsidRPr="00A957AF" w:rsidRDefault="00F069DD" w:rsidP="00F069DD">
      <w:pPr>
        <w:jc w:val="both"/>
        <w:rPr>
          <w:rFonts w:eastAsia="Calibri"/>
          <w:bCs/>
          <w:sz w:val="28"/>
          <w:szCs w:val="28"/>
          <w:lang w:val="sr-Latn-RS" w:eastAsia="en-US"/>
        </w:rPr>
      </w:pPr>
    </w:p>
    <w:p w:rsidR="00F069DD" w:rsidRPr="00A957AF" w:rsidRDefault="00F069DD" w:rsidP="00F069DD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F069DD" w:rsidRPr="00A957AF" w:rsidRDefault="00F069DD" w:rsidP="00F069DD">
      <w:pPr>
        <w:ind w:left="5040" w:firstLine="72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val="sr-Cyrl-RS" w:eastAsia="en-US"/>
        </w:rPr>
        <w:t xml:space="preserve">      Небојша Стевановић</w:t>
      </w:r>
    </w:p>
    <w:p w:rsidR="00F069DD" w:rsidRPr="000A5579" w:rsidRDefault="00F069DD" w:rsidP="000A5579">
      <w:pPr>
        <w:ind w:firstLine="720"/>
        <w:jc w:val="both"/>
        <w:rPr>
          <w:rFonts w:ascii="Arial" w:eastAsiaTheme="minorHAnsi" w:hAnsi="Arial" w:cs="Arial"/>
          <w:lang w:val="sr-Cyrl-RS"/>
        </w:rPr>
      </w:pPr>
    </w:p>
    <w:sectPr w:rsidR="00F069DD" w:rsidRPr="000A5579" w:rsidSect="005A0BBD">
      <w:pgSz w:w="12240" w:h="15840"/>
      <w:pgMar w:top="1417" w:right="1417" w:bottom="28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B5D"/>
    <w:multiLevelType w:val="hybridMultilevel"/>
    <w:tmpl w:val="184A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56334"/>
    <w:multiLevelType w:val="hybridMultilevel"/>
    <w:tmpl w:val="1BEC8E2A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5F2C4D"/>
    <w:multiLevelType w:val="hybridMultilevel"/>
    <w:tmpl w:val="D97610EC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50785"/>
    <w:multiLevelType w:val="hybridMultilevel"/>
    <w:tmpl w:val="5C50F5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A42"/>
    <w:multiLevelType w:val="hybridMultilevel"/>
    <w:tmpl w:val="CC3804AC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01843A8"/>
    <w:multiLevelType w:val="hybridMultilevel"/>
    <w:tmpl w:val="7E34F6EA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21C1F34"/>
    <w:multiLevelType w:val="hybridMultilevel"/>
    <w:tmpl w:val="7962FFEE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B73E0"/>
    <w:multiLevelType w:val="hybridMultilevel"/>
    <w:tmpl w:val="85A8FB3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12"/>
  </w:num>
  <w:num w:numId="8">
    <w:abstractNumId w:val="8"/>
  </w:num>
  <w:num w:numId="9">
    <w:abstractNumId w:val="5"/>
  </w:num>
  <w:num w:numId="10">
    <w:abstractNumId w:val="1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62"/>
    <w:rsid w:val="00085F43"/>
    <w:rsid w:val="000A5579"/>
    <w:rsid w:val="000C438E"/>
    <w:rsid w:val="00153768"/>
    <w:rsid w:val="001603A2"/>
    <w:rsid w:val="00225D9B"/>
    <w:rsid w:val="002417B8"/>
    <w:rsid w:val="002540DB"/>
    <w:rsid w:val="00261589"/>
    <w:rsid w:val="00273F19"/>
    <w:rsid w:val="00294012"/>
    <w:rsid w:val="002B408C"/>
    <w:rsid w:val="00303A99"/>
    <w:rsid w:val="00373987"/>
    <w:rsid w:val="003F5EE7"/>
    <w:rsid w:val="00412EDA"/>
    <w:rsid w:val="004312AB"/>
    <w:rsid w:val="0045118B"/>
    <w:rsid w:val="004B483D"/>
    <w:rsid w:val="00551770"/>
    <w:rsid w:val="005A0BBD"/>
    <w:rsid w:val="00647E4E"/>
    <w:rsid w:val="006F3E1E"/>
    <w:rsid w:val="007E5B4A"/>
    <w:rsid w:val="00840B78"/>
    <w:rsid w:val="0088296E"/>
    <w:rsid w:val="008A46AD"/>
    <w:rsid w:val="008F3F91"/>
    <w:rsid w:val="00956EA7"/>
    <w:rsid w:val="009B04AA"/>
    <w:rsid w:val="009C3460"/>
    <w:rsid w:val="009C7E60"/>
    <w:rsid w:val="00A211AF"/>
    <w:rsid w:val="00A23C69"/>
    <w:rsid w:val="00AC7E77"/>
    <w:rsid w:val="00B22E0C"/>
    <w:rsid w:val="00B45573"/>
    <w:rsid w:val="00BA0A0B"/>
    <w:rsid w:val="00BF0662"/>
    <w:rsid w:val="00CB1864"/>
    <w:rsid w:val="00D074BD"/>
    <w:rsid w:val="00D15096"/>
    <w:rsid w:val="00DF7C83"/>
    <w:rsid w:val="00E516A0"/>
    <w:rsid w:val="00F069DD"/>
    <w:rsid w:val="00F433DC"/>
    <w:rsid w:val="00F54006"/>
    <w:rsid w:val="00FE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0A5B7-9FF0-45C9-A6FC-A5E8F0E33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8</cp:revision>
  <cp:lastPrinted>2010-09-28T10:11:00Z</cp:lastPrinted>
  <dcterms:created xsi:type="dcterms:W3CDTF">2016-01-18T12:59:00Z</dcterms:created>
  <dcterms:modified xsi:type="dcterms:W3CDTF">2016-01-29T10:26:00Z</dcterms:modified>
</cp:coreProperties>
</file>